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5077">
        <w:rPr>
          <w:rFonts w:ascii="Century" w:eastAsia="Calibri" w:hAnsi="Century"/>
          <w:b/>
          <w:sz w:val="28"/>
          <w:szCs w:val="32"/>
          <w:lang w:eastAsia="ru-RU"/>
        </w:rPr>
        <w:t>9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B12757" w:rsidRPr="004A5077" w:rsidRDefault="00CC1632" w:rsidP="004A5077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451F19">
        <w:rPr>
          <w:rFonts w:ascii="Century" w:eastAsia="Calibri" w:hAnsi="Century"/>
          <w:b/>
          <w:sz w:val="32"/>
          <w:szCs w:val="36"/>
          <w:lang w:val="en-US" w:eastAsia="ru-RU"/>
        </w:rPr>
        <w:t>26/79-991</w:t>
      </w:r>
      <w:r w:rsidR="00451F19">
        <w:rPr>
          <w:rFonts w:ascii="Century" w:eastAsia="Calibri" w:hAnsi="Century"/>
          <w:b/>
          <w:sz w:val="32"/>
          <w:szCs w:val="36"/>
          <w:lang w:val="en-US" w:eastAsia="ru-RU"/>
        </w:rPr>
        <w:t>8</w:t>
      </w:r>
      <w:bookmarkStart w:id="1" w:name="_GoBack"/>
      <w:bookmarkEnd w:id="1"/>
    </w:p>
    <w:p w:rsidR="00B12757" w:rsidRPr="00104818" w:rsidRDefault="00092D4D" w:rsidP="00F965B2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20 </w:t>
      </w:r>
      <w:r w:rsidR="004A5077">
        <w:rPr>
          <w:rFonts w:ascii="Century" w:hAnsi="Century"/>
          <w:noProof/>
          <w:sz w:val="24"/>
        </w:rPr>
        <w:t>серпня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4A5077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4A5077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 xml:space="preserve">надання дозволу </w:t>
      </w:r>
      <w:r w:rsidR="00D00142">
        <w:rPr>
          <w:rFonts w:ascii="Century" w:hAnsi="Century"/>
          <w:b/>
          <w:sz w:val="24"/>
        </w:rPr>
        <w:t xml:space="preserve">ТОВ «Галицька птиця» </w:t>
      </w:r>
      <w:r w:rsidR="00104818" w:rsidRPr="00104818">
        <w:rPr>
          <w:rFonts w:ascii="Century" w:hAnsi="Century"/>
          <w:b/>
          <w:sz w:val="24"/>
        </w:rPr>
        <w:t>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</w:t>
      </w:r>
      <w:r w:rsidR="00092D4D">
        <w:rPr>
          <w:rFonts w:ascii="Century" w:hAnsi="Century"/>
          <w:b/>
          <w:sz w:val="24"/>
          <w:szCs w:val="24"/>
        </w:rPr>
        <w:t xml:space="preserve">власності </w:t>
      </w:r>
      <w:r w:rsidRPr="00104818">
        <w:rPr>
          <w:rFonts w:ascii="Century" w:hAnsi="Century"/>
          <w:b/>
          <w:sz w:val="24"/>
          <w:szCs w:val="24"/>
        </w:rPr>
        <w:t xml:space="preserve">для зміни її цільового призначення із </w:t>
      </w:r>
      <w:r w:rsidR="00DC0F31" w:rsidRPr="00104818">
        <w:rPr>
          <w:rFonts w:ascii="Century" w:hAnsi="Century"/>
          <w:b/>
          <w:sz w:val="24"/>
          <w:szCs w:val="24"/>
        </w:rPr>
        <w:t>«</w:t>
      </w:r>
      <w:r w:rsidR="00092D4D" w:rsidRPr="00092D4D">
        <w:rPr>
          <w:rFonts w:ascii="Century" w:hAnsi="Century"/>
          <w:b/>
          <w:sz w:val="24"/>
          <w:szCs w:val="24"/>
        </w:rPr>
        <w:t xml:space="preserve">01.13 - </w:t>
      </w:r>
      <w:r w:rsidR="00092D4D" w:rsidRPr="00092D4D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іншого сільськогосподарського призначення</w:t>
      </w:r>
      <w:r w:rsidR="00DC0F31" w:rsidRPr="00104818">
        <w:rPr>
          <w:rFonts w:ascii="Century" w:hAnsi="Century"/>
          <w:b/>
          <w:sz w:val="24"/>
          <w:szCs w:val="24"/>
        </w:rPr>
        <w:t>» на «</w:t>
      </w:r>
      <w:r w:rsidR="00440B03">
        <w:rPr>
          <w:rFonts w:ascii="Century" w:hAnsi="Century"/>
          <w:b/>
          <w:sz w:val="24"/>
          <w:szCs w:val="24"/>
        </w:rPr>
        <w:t>01.15</w:t>
      </w:r>
      <w:r w:rsidR="00DC0F31" w:rsidRPr="00104818">
        <w:rPr>
          <w:rFonts w:ascii="Century" w:hAnsi="Century"/>
          <w:b/>
          <w:sz w:val="24"/>
          <w:szCs w:val="24"/>
        </w:rPr>
        <w:t>-</w:t>
      </w:r>
      <w:r w:rsidR="00FC0FE4" w:rsidRPr="00FC0FE4">
        <w:t xml:space="preserve"> </w:t>
      </w:r>
      <w:r w:rsidR="00440B03" w:rsidRPr="00440B03">
        <w:rPr>
          <w:rFonts w:ascii="Century" w:eastAsia="Times New Roman" w:hAnsi="Century" w:cs="Times New Roman"/>
          <w:b/>
          <w:szCs w:val="20"/>
          <w:lang w:eastAsia="uk-UA"/>
        </w:rPr>
        <w:t>земельні ділянки під сільськогосподарськими будівлями і дворами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r w:rsidR="00092D4D">
        <w:rPr>
          <w:rFonts w:ascii="Century" w:hAnsi="Century"/>
          <w:b/>
          <w:sz w:val="24"/>
          <w:szCs w:val="24"/>
        </w:rPr>
        <w:t>вул. П.Мирного,1</w:t>
      </w:r>
      <w:r w:rsidR="006C7413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40B03">
        <w:rPr>
          <w:rFonts w:ascii="Century" w:hAnsi="Century"/>
          <w:b/>
          <w:sz w:val="24"/>
          <w:szCs w:val="24"/>
        </w:rPr>
        <w:t>с.Долиняни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6C7413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451F19">
        <w:rPr>
          <w:rFonts w:ascii="Century" w:hAnsi="Century"/>
          <w:sz w:val="24"/>
          <w:szCs w:val="24"/>
        </w:rPr>
        <w:t xml:space="preserve">клопотання </w:t>
      </w:r>
      <w:r w:rsidR="00092D4D" w:rsidRPr="00451F19">
        <w:rPr>
          <w:rFonts w:ascii="Century" w:hAnsi="Century"/>
          <w:sz w:val="24"/>
          <w:szCs w:val="24"/>
        </w:rPr>
        <w:t>ТОВ «Галицька птиця»</w:t>
      </w:r>
      <w:r w:rsidR="00BD4567" w:rsidRPr="00451F19">
        <w:rPr>
          <w:rFonts w:ascii="Century" w:hAnsi="Century"/>
          <w:sz w:val="24"/>
          <w:szCs w:val="24"/>
        </w:rPr>
        <w:t xml:space="preserve"> </w:t>
      </w:r>
      <w:r w:rsidR="00440B03" w:rsidRPr="00451F19">
        <w:rPr>
          <w:rFonts w:ascii="Century" w:hAnsi="Century"/>
          <w:sz w:val="24"/>
          <w:szCs w:val="24"/>
        </w:rPr>
        <w:t xml:space="preserve">про </w:t>
      </w:r>
      <w:r w:rsidR="00104818" w:rsidRPr="00451F19">
        <w:rPr>
          <w:rFonts w:ascii="Century" w:hAnsi="Century"/>
          <w:sz w:val="24"/>
          <w:szCs w:val="24"/>
        </w:rPr>
        <w:t xml:space="preserve">надання дозволу на розробку проекту </w:t>
      </w:r>
      <w:r w:rsidR="00867AAB" w:rsidRPr="00451F19">
        <w:rPr>
          <w:rFonts w:ascii="Century" w:hAnsi="Century"/>
          <w:sz w:val="24"/>
          <w:szCs w:val="24"/>
        </w:rPr>
        <w:t xml:space="preserve">землеустрою </w:t>
      </w:r>
      <w:r w:rsidR="00262D2A" w:rsidRPr="00451F19">
        <w:rPr>
          <w:rFonts w:ascii="Century" w:hAnsi="Century"/>
          <w:sz w:val="24"/>
          <w:szCs w:val="24"/>
        </w:rPr>
        <w:t>щодо відведення земельної ділянки комунальної власності, для зміни її цільового призначення із «</w:t>
      </w:r>
      <w:r w:rsidR="001E3BE9" w:rsidRPr="00451F19">
        <w:rPr>
          <w:rFonts w:ascii="Century" w:hAnsi="Century"/>
          <w:sz w:val="24"/>
          <w:szCs w:val="24"/>
        </w:rPr>
        <w:t xml:space="preserve">01.13 - </w:t>
      </w:r>
      <w:r w:rsidR="001E3BE9" w:rsidRPr="00451F19">
        <w:rPr>
          <w:rFonts w:ascii="Century" w:eastAsia="Times New Roman" w:hAnsi="Century" w:cs="Times New Roman"/>
          <w:sz w:val="24"/>
          <w:szCs w:val="24"/>
          <w:lang w:eastAsia="uk-UA"/>
        </w:rPr>
        <w:t>для іншого сільськогосподарського призначення</w:t>
      </w:r>
      <w:r w:rsidR="00262D2A" w:rsidRPr="00451F19">
        <w:rPr>
          <w:rFonts w:ascii="Century" w:hAnsi="Century"/>
          <w:sz w:val="24"/>
          <w:szCs w:val="24"/>
        </w:rPr>
        <w:t xml:space="preserve">» на « </w:t>
      </w:r>
      <w:r w:rsidR="00440B03" w:rsidRPr="00451F19">
        <w:rPr>
          <w:rFonts w:ascii="Century" w:hAnsi="Century"/>
          <w:sz w:val="24"/>
          <w:szCs w:val="24"/>
        </w:rPr>
        <w:t>01.15-</w:t>
      </w:r>
      <w:r w:rsidR="00440B03" w:rsidRPr="00451F19">
        <w:rPr>
          <w:sz w:val="24"/>
          <w:szCs w:val="24"/>
        </w:rPr>
        <w:t xml:space="preserve"> </w:t>
      </w:r>
      <w:r w:rsidR="00440B03" w:rsidRPr="00451F19">
        <w:rPr>
          <w:rFonts w:ascii="Century" w:eastAsia="Times New Roman" w:hAnsi="Century" w:cs="Times New Roman"/>
          <w:sz w:val="24"/>
          <w:szCs w:val="24"/>
          <w:lang w:eastAsia="uk-UA"/>
        </w:rPr>
        <w:t>земельні ділянки під сільськогосподарськими будівлями і дворами</w:t>
      </w:r>
      <w:r w:rsidR="00262D2A" w:rsidRPr="00451F19">
        <w:rPr>
          <w:rFonts w:ascii="Century" w:hAnsi="Century"/>
          <w:sz w:val="24"/>
          <w:szCs w:val="24"/>
        </w:rPr>
        <w:t xml:space="preserve">» розташованої за адресою: </w:t>
      </w:r>
      <w:r w:rsidR="001E3BE9" w:rsidRPr="00451F19">
        <w:rPr>
          <w:rFonts w:ascii="Century" w:hAnsi="Century"/>
          <w:sz w:val="24"/>
          <w:szCs w:val="24"/>
        </w:rPr>
        <w:t xml:space="preserve">вул. П.Мирного,1, </w:t>
      </w:r>
      <w:proofErr w:type="spellStart"/>
      <w:r w:rsidR="001E3BE9" w:rsidRPr="00451F19">
        <w:rPr>
          <w:rFonts w:ascii="Century" w:hAnsi="Century"/>
          <w:sz w:val="24"/>
          <w:szCs w:val="24"/>
        </w:rPr>
        <w:t>с.Долиняни</w:t>
      </w:r>
      <w:proofErr w:type="spellEnd"/>
      <w:r w:rsidR="001E3BE9" w:rsidRPr="00451F19">
        <w:rPr>
          <w:rFonts w:ascii="Century" w:hAnsi="Century"/>
          <w:b/>
          <w:sz w:val="24"/>
          <w:szCs w:val="24"/>
        </w:rPr>
        <w:t xml:space="preserve"> </w:t>
      </w:r>
      <w:r w:rsidR="00262D2A" w:rsidRPr="00451F19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451F19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451F19">
        <w:rPr>
          <w:rFonts w:ascii="Century" w:hAnsi="Century"/>
          <w:sz w:val="24"/>
          <w:szCs w:val="24"/>
        </w:rPr>
        <w:t>ст.ст</w:t>
      </w:r>
      <w:proofErr w:type="spellEnd"/>
      <w:r w:rsidRPr="00451F19">
        <w:rPr>
          <w:rFonts w:ascii="Century" w:hAnsi="Century"/>
          <w:sz w:val="24"/>
          <w:szCs w:val="24"/>
        </w:rPr>
        <w:t xml:space="preserve">. 12, </w:t>
      </w:r>
      <w:r w:rsidR="001402EC" w:rsidRPr="00451F19">
        <w:rPr>
          <w:rFonts w:ascii="Century" w:hAnsi="Century"/>
          <w:sz w:val="24"/>
          <w:szCs w:val="24"/>
        </w:rPr>
        <w:t>20, 122</w:t>
      </w:r>
      <w:r w:rsidRPr="00451F19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451F19">
        <w:rPr>
          <w:rFonts w:ascii="Century" w:hAnsi="Century"/>
          <w:sz w:val="24"/>
          <w:szCs w:val="24"/>
        </w:rPr>
        <w:t>0</w:t>
      </w:r>
      <w:r w:rsidRPr="00451F19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51F19">
        <w:rPr>
          <w:rFonts w:ascii="Century" w:hAnsi="Century"/>
          <w:sz w:val="24"/>
          <w:szCs w:val="24"/>
        </w:rPr>
        <w:t>з питань</w:t>
      </w:r>
      <w:r w:rsidRPr="00451F19">
        <w:rPr>
          <w:rFonts w:ascii="Century" w:hAnsi="Century"/>
          <w:sz w:val="24"/>
          <w:szCs w:val="24"/>
        </w:rPr>
        <w:t xml:space="preserve"> земельних ресурсів, АПК</w:t>
      </w:r>
      <w:r w:rsidRPr="006C7413">
        <w:rPr>
          <w:rFonts w:ascii="Century" w:hAnsi="Century"/>
          <w:sz w:val="24"/>
          <w:szCs w:val="24"/>
        </w:rPr>
        <w:t xml:space="preserve">, містобудування, охорони довкілля, міська рада </w:t>
      </w:r>
    </w:p>
    <w:p w:rsidR="00B12757" w:rsidRPr="006C7413" w:rsidRDefault="00CC1632" w:rsidP="004A507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6C7413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51F19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6C7413">
        <w:rPr>
          <w:rFonts w:ascii="Century" w:hAnsi="Century"/>
          <w:bCs/>
          <w:sz w:val="24"/>
          <w:szCs w:val="24"/>
        </w:rPr>
        <w:t xml:space="preserve">1. </w:t>
      </w:r>
      <w:r w:rsidR="00104818" w:rsidRPr="006C7413">
        <w:rPr>
          <w:rFonts w:ascii="Century" w:hAnsi="Century"/>
          <w:sz w:val="24"/>
        </w:rPr>
        <w:t xml:space="preserve">Надати </w:t>
      </w:r>
      <w:r w:rsidR="00104818" w:rsidRPr="00D00142">
        <w:rPr>
          <w:rFonts w:ascii="Century" w:hAnsi="Century"/>
          <w:sz w:val="24"/>
        </w:rPr>
        <w:t xml:space="preserve">дозвіл </w:t>
      </w:r>
      <w:r w:rsidR="00D00142" w:rsidRPr="00D00142">
        <w:rPr>
          <w:rFonts w:ascii="Century" w:hAnsi="Century"/>
          <w:sz w:val="24"/>
        </w:rPr>
        <w:t xml:space="preserve">ТОВ «Галицька птиця» </w:t>
      </w:r>
      <w:r w:rsidR="00104818" w:rsidRPr="00D00142">
        <w:rPr>
          <w:rFonts w:ascii="Century" w:hAnsi="Century"/>
          <w:sz w:val="24"/>
        </w:rPr>
        <w:t>на розробку</w:t>
      </w:r>
      <w:r w:rsidR="001402EC" w:rsidRPr="00D00142">
        <w:rPr>
          <w:rFonts w:ascii="Century" w:hAnsi="Century"/>
          <w:sz w:val="24"/>
          <w:szCs w:val="24"/>
        </w:rPr>
        <w:t xml:space="preserve"> проект</w:t>
      </w:r>
      <w:r w:rsidR="001E3BE9" w:rsidRPr="00D00142">
        <w:rPr>
          <w:rFonts w:ascii="Century" w:hAnsi="Century"/>
          <w:sz w:val="24"/>
          <w:szCs w:val="24"/>
        </w:rPr>
        <w:t>у</w:t>
      </w:r>
      <w:r w:rsidR="001402EC" w:rsidRPr="00D00142">
        <w:rPr>
          <w:rFonts w:ascii="Century" w:hAnsi="Century"/>
          <w:sz w:val="24"/>
          <w:szCs w:val="24"/>
        </w:rPr>
        <w:t xml:space="preserve"> землеустрою </w:t>
      </w:r>
      <w:r w:rsidR="00F10D5D" w:rsidRPr="00D0014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D00142">
        <w:rPr>
          <w:rFonts w:ascii="Century" w:hAnsi="Century"/>
          <w:sz w:val="24"/>
          <w:szCs w:val="24"/>
        </w:rPr>
        <w:t>комунальної власності</w:t>
      </w:r>
      <w:r w:rsidR="001E3BE9" w:rsidRPr="00D00142">
        <w:rPr>
          <w:rFonts w:ascii="Century" w:hAnsi="Century"/>
          <w:sz w:val="24"/>
          <w:szCs w:val="24"/>
        </w:rPr>
        <w:t xml:space="preserve"> </w:t>
      </w:r>
      <w:r w:rsidR="0013584B" w:rsidRPr="00D0014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00142">
        <w:rPr>
          <w:rFonts w:ascii="Century" w:hAnsi="Century"/>
          <w:sz w:val="24"/>
          <w:szCs w:val="24"/>
        </w:rPr>
        <w:t xml:space="preserve"> із</w:t>
      </w:r>
      <w:r w:rsidR="0013584B" w:rsidRPr="00D00142">
        <w:rPr>
          <w:rFonts w:ascii="Century" w:hAnsi="Century"/>
          <w:sz w:val="24"/>
          <w:szCs w:val="24"/>
        </w:rPr>
        <w:t xml:space="preserve"> </w:t>
      </w:r>
      <w:r w:rsidR="00015C53" w:rsidRPr="00D00142">
        <w:rPr>
          <w:rFonts w:ascii="Century" w:hAnsi="Century"/>
          <w:sz w:val="24"/>
          <w:szCs w:val="24"/>
        </w:rPr>
        <w:t>«</w:t>
      </w:r>
      <w:r w:rsidR="00092D4D" w:rsidRPr="00D00142">
        <w:rPr>
          <w:rFonts w:ascii="Century" w:hAnsi="Century"/>
          <w:sz w:val="24"/>
          <w:szCs w:val="24"/>
        </w:rPr>
        <w:t>01.13</w:t>
      </w:r>
      <w:r w:rsidR="00C25672" w:rsidRPr="00D00142">
        <w:rPr>
          <w:rFonts w:ascii="Century" w:hAnsi="Century"/>
          <w:sz w:val="24"/>
          <w:szCs w:val="24"/>
        </w:rPr>
        <w:t xml:space="preserve"> - </w:t>
      </w:r>
      <w:r w:rsidR="00092D4D" w:rsidRPr="00D00142">
        <w:rPr>
          <w:rFonts w:ascii="Century" w:eastAsia="Times New Roman" w:hAnsi="Century" w:cs="Times New Roman"/>
          <w:sz w:val="24"/>
          <w:szCs w:val="24"/>
          <w:lang w:eastAsia="uk-UA"/>
        </w:rPr>
        <w:t>для іншого сільськогосподарського призначення</w:t>
      </w:r>
      <w:r w:rsidR="00015C53" w:rsidRPr="00D00142">
        <w:rPr>
          <w:rFonts w:ascii="Century" w:hAnsi="Century"/>
          <w:sz w:val="24"/>
          <w:szCs w:val="24"/>
        </w:rPr>
        <w:t xml:space="preserve">» на « </w:t>
      </w:r>
      <w:r w:rsidR="00440B03" w:rsidRPr="00D00142">
        <w:rPr>
          <w:rFonts w:ascii="Century" w:hAnsi="Century"/>
          <w:sz w:val="24"/>
          <w:szCs w:val="24"/>
        </w:rPr>
        <w:t>01.15-</w:t>
      </w:r>
      <w:r w:rsidR="00440B03" w:rsidRPr="00D00142">
        <w:rPr>
          <w:sz w:val="24"/>
          <w:szCs w:val="24"/>
        </w:rPr>
        <w:t xml:space="preserve"> </w:t>
      </w:r>
      <w:r w:rsidR="00440B03" w:rsidRPr="00D00142">
        <w:rPr>
          <w:rFonts w:ascii="Century" w:eastAsia="Times New Roman" w:hAnsi="Century" w:cs="Times New Roman"/>
          <w:sz w:val="24"/>
          <w:szCs w:val="24"/>
          <w:lang w:eastAsia="uk-UA"/>
        </w:rPr>
        <w:t>земельні ділянки під сільськогосподарськими будівлями і дворами</w:t>
      </w:r>
      <w:r w:rsidR="00015C53" w:rsidRPr="00D00142">
        <w:rPr>
          <w:rFonts w:ascii="Century" w:hAnsi="Century"/>
          <w:sz w:val="24"/>
          <w:szCs w:val="24"/>
        </w:rPr>
        <w:t>»</w:t>
      </w:r>
      <w:r w:rsidR="00C25672" w:rsidRPr="00D00142">
        <w:rPr>
          <w:rFonts w:ascii="Century" w:hAnsi="Century"/>
          <w:sz w:val="24"/>
          <w:szCs w:val="24"/>
        </w:rPr>
        <w:t xml:space="preserve"> </w:t>
      </w:r>
      <w:r w:rsidR="00F10D5D" w:rsidRPr="00D00142">
        <w:rPr>
          <w:rFonts w:ascii="Century" w:hAnsi="Century"/>
          <w:sz w:val="24"/>
          <w:szCs w:val="24"/>
        </w:rPr>
        <w:t xml:space="preserve">площею </w:t>
      </w:r>
      <w:r w:rsidR="001E3BE9" w:rsidRPr="00D00142">
        <w:rPr>
          <w:rFonts w:ascii="Century" w:hAnsi="Century"/>
          <w:sz w:val="24"/>
          <w:szCs w:val="24"/>
        </w:rPr>
        <w:t>7,9095</w:t>
      </w:r>
      <w:r w:rsidR="007D4585" w:rsidRPr="00D00142">
        <w:rPr>
          <w:rFonts w:ascii="Century" w:hAnsi="Century"/>
          <w:sz w:val="24"/>
          <w:szCs w:val="24"/>
        </w:rPr>
        <w:t xml:space="preserve"> </w:t>
      </w:r>
      <w:r w:rsidR="00F10D5D" w:rsidRPr="00D00142">
        <w:rPr>
          <w:rFonts w:ascii="Century" w:hAnsi="Century"/>
          <w:sz w:val="24"/>
          <w:szCs w:val="24"/>
        </w:rPr>
        <w:t>га</w:t>
      </w:r>
      <w:r w:rsidR="005D5841" w:rsidRPr="00D00142">
        <w:rPr>
          <w:rFonts w:ascii="Century" w:hAnsi="Century"/>
          <w:sz w:val="24"/>
          <w:szCs w:val="24"/>
        </w:rPr>
        <w:t>,</w:t>
      </w:r>
      <w:r w:rsidR="00F10D5D" w:rsidRPr="00D00142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D00142">
        <w:rPr>
          <w:rFonts w:ascii="Century" w:hAnsi="Century"/>
          <w:sz w:val="24"/>
          <w:szCs w:val="24"/>
        </w:rPr>
        <w:t>46209</w:t>
      </w:r>
      <w:r w:rsidR="00D75B7B" w:rsidRPr="00D00142">
        <w:rPr>
          <w:rFonts w:ascii="Century" w:hAnsi="Century"/>
          <w:sz w:val="24"/>
          <w:szCs w:val="24"/>
        </w:rPr>
        <w:t>8</w:t>
      </w:r>
      <w:r w:rsidR="00440B03" w:rsidRPr="00D00142">
        <w:rPr>
          <w:rFonts w:ascii="Century" w:hAnsi="Century"/>
          <w:sz w:val="24"/>
          <w:szCs w:val="24"/>
        </w:rPr>
        <w:t>33</w:t>
      </w:r>
      <w:r w:rsidR="00D75B7B" w:rsidRPr="00D00142">
        <w:rPr>
          <w:rFonts w:ascii="Century" w:hAnsi="Century"/>
          <w:sz w:val="24"/>
          <w:szCs w:val="24"/>
        </w:rPr>
        <w:t>00</w:t>
      </w:r>
      <w:r w:rsidR="00C25672" w:rsidRPr="00D00142">
        <w:rPr>
          <w:rFonts w:ascii="Century" w:hAnsi="Century"/>
          <w:sz w:val="24"/>
          <w:szCs w:val="24"/>
        </w:rPr>
        <w:t>:</w:t>
      </w:r>
      <w:r w:rsidR="00092D4D" w:rsidRPr="00D00142">
        <w:rPr>
          <w:rFonts w:ascii="Century" w:hAnsi="Century"/>
          <w:sz w:val="24"/>
          <w:szCs w:val="24"/>
        </w:rPr>
        <w:t>10</w:t>
      </w:r>
      <w:r w:rsidR="00C25672" w:rsidRPr="00D00142">
        <w:rPr>
          <w:rFonts w:ascii="Century" w:hAnsi="Century"/>
          <w:sz w:val="24"/>
          <w:szCs w:val="24"/>
        </w:rPr>
        <w:t>:0</w:t>
      </w:r>
      <w:r w:rsidR="00D75B7B" w:rsidRPr="00D00142">
        <w:rPr>
          <w:rFonts w:ascii="Century" w:hAnsi="Century"/>
          <w:sz w:val="24"/>
          <w:szCs w:val="24"/>
        </w:rPr>
        <w:t>00</w:t>
      </w:r>
      <w:r w:rsidR="00C25672" w:rsidRPr="00D00142">
        <w:rPr>
          <w:rFonts w:ascii="Century" w:hAnsi="Century"/>
          <w:sz w:val="24"/>
          <w:szCs w:val="24"/>
        </w:rPr>
        <w:t>:0</w:t>
      </w:r>
      <w:r w:rsidR="001E3BE9" w:rsidRPr="00D00142">
        <w:rPr>
          <w:rFonts w:ascii="Century" w:hAnsi="Century"/>
          <w:sz w:val="24"/>
          <w:szCs w:val="24"/>
        </w:rPr>
        <w:t>006</w:t>
      </w:r>
      <w:r w:rsidR="00C25672" w:rsidRPr="00D00142">
        <w:rPr>
          <w:rFonts w:ascii="Century" w:hAnsi="Century"/>
          <w:sz w:val="24"/>
          <w:szCs w:val="24"/>
        </w:rPr>
        <w:t xml:space="preserve"> </w:t>
      </w:r>
      <w:r w:rsidR="00522BE9" w:rsidRPr="00D00142">
        <w:rPr>
          <w:rFonts w:ascii="Century" w:hAnsi="Century"/>
          <w:sz w:val="24"/>
          <w:szCs w:val="24"/>
        </w:rPr>
        <w:t>розташованої</w:t>
      </w:r>
      <w:r w:rsidR="00F14BAF" w:rsidRPr="00D00142">
        <w:rPr>
          <w:rFonts w:ascii="Century" w:hAnsi="Century"/>
          <w:sz w:val="24"/>
          <w:szCs w:val="24"/>
        </w:rPr>
        <w:t xml:space="preserve"> </w:t>
      </w:r>
      <w:r w:rsidR="00D40D75" w:rsidRPr="00D00142">
        <w:rPr>
          <w:rFonts w:ascii="Century" w:hAnsi="Century"/>
          <w:sz w:val="24"/>
          <w:szCs w:val="24"/>
        </w:rPr>
        <w:t xml:space="preserve">за адресою: </w:t>
      </w:r>
      <w:r w:rsidR="001E3BE9" w:rsidRPr="00D00142">
        <w:rPr>
          <w:rFonts w:ascii="Century" w:hAnsi="Century"/>
          <w:sz w:val="24"/>
          <w:szCs w:val="24"/>
        </w:rPr>
        <w:t>вул. П.</w:t>
      </w:r>
      <w:r w:rsidR="001E3BE9" w:rsidRPr="00451F19">
        <w:rPr>
          <w:rFonts w:ascii="Century" w:hAnsi="Century"/>
          <w:sz w:val="24"/>
          <w:szCs w:val="24"/>
        </w:rPr>
        <w:t xml:space="preserve">Мирного,1, </w:t>
      </w:r>
      <w:proofErr w:type="spellStart"/>
      <w:r w:rsidR="001E3BE9" w:rsidRPr="00451F19">
        <w:rPr>
          <w:rFonts w:ascii="Century" w:hAnsi="Century"/>
          <w:sz w:val="24"/>
          <w:szCs w:val="24"/>
        </w:rPr>
        <w:t>с.Долиняни</w:t>
      </w:r>
      <w:proofErr w:type="spellEnd"/>
      <w:r w:rsidR="001E3BE9" w:rsidRPr="00451F19">
        <w:rPr>
          <w:rFonts w:ascii="Century" w:hAnsi="Century"/>
          <w:sz w:val="24"/>
          <w:szCs w:val="24"/>
        </w:rPr>
        <w:t xml:space="preserve"> </w:t>
      </w:r>
      <w:r w:rsidR="00D40D75" w:rsidRPr="00451F19">
        <w:rPr>
          <w:rFonts w:ascii="Century" w:hAnsi="Century"/>
          <w:sz w:val="24"/>
          <w:szCs w:val="24"/>
        </w:rPr>
        <w:t>Львівського району Львівської області.</w:t>
      </w:r>
    </w:p>
    <w:p w:rsidR="00104818" w:rsidRPr="00451F19" w:rsidRDefault="00104818" w:rsidP="004A5077">
      <w:pPr>
        <w:pStyle w:val="2"/>
        <w:numPr>
          <w:ilvl w:val="0"/>
          <w:numId w:val="0"/>
        </w:numPr>
        <w:rPr>
          <w:sz w:val="24"/>
        </w:rPr>
      </w:pPr>
      <w:r w:rsidRPr="00451F19">
        <w:rPr>
          <w:sz w:val="24"/>
        </w:rPr>
        <w:t xml:space="preserve">2. </w:t>
      </w:r>
      <w:r w:rsidR="00D00142" w:rsidRPr="00451F19">
        <w:rPr>
          <w:sz w:val="24"/>
        </w:rPr>
        <w:t>ТОВ «Галицька птиця» з</w:t>
      </w:r>
      <w:r w:rsidR="001E3BE9" w:rsidRPr="00451F19">
        <w:rPr>
          <w:sz w:val="24"/>
        </w:rPr>
        <w:t>вернутись</w:t>
      </w:r>
      <w:r w:rsidR="001E3BE9" w:rsidRPr="00451F19">
        <w:rPr>
          <w:b/>
          <w:sz w:val="24"/>
        </w:rPr>
        <w:t xml:space="preserve"> </w:t>
      </w:r>
      <w:r w:rsidRPr="00451F19">
        <w:rPr>
          <w:sz w:val="24"/>
        </w:rPr>
        <w:t>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вказаної в п.1 цього рішення.</w:t>
      </w:r>
    </w:p>
    <w:p w:rsidR="00104818" w:rsidRPr="00451F19" w:rsidRDefault="00104818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451F19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451F19" w:rsidRDefault="00104818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451F19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4A5077" w:rsidRPr="00451F19">
        <w:rPr>
          <w:rFonts w:ascii="Century" w:hAnsi="Century"/>
          <w:sz w:val="24"/>
          <w:szCs w:val="24"/>
        </w:rPr>
        <w:t>.</w:t>
      </w:r>
    </w:p>
    <w:p w:rsidR="004A5077" w:rsidRPr="001E3BE9" w:rsidRDefault="004A5077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:rsidR="005D5841" w:rsidRPr="001E3BE9" w:rsidRDefault="00104818" w:rsidP="004A5077">
      <w:pPr>
        <w:spacing w:line="240" w:lineRule="auto"/>
        <w:rPr>
          <w:rFonts w:ascii="Century" w:hAnsi="Century"/>
          <w:sz w:val="24"/>
          <w:szCs w:val="24"/>
        </w:rPr>
      </w:pPr>
      <w:r w:rsidRPr="001E3BE9">
        <w:rPr>
          <w:rFonts w:ascii="Century" w:hAnsi="Century"/>
          <w:b/>
          <w:sz w:val="24"/>
          <w:szCs w:val="24"/>
        </w:rPr>
        <w:t xml:space="preserve">Міський  голова </w:t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  <w:t xml:space="preserve"> </w:t>
      </w:r>
      <w:r w:rsidRPr="001E3BE9">
        <w:rPr>
          <w:rFonts w:ascii="Century" w:hAnsi="Century"/>
          <w:b/>
          <w:sz w:val="24"/>
          <w:szCs w:val="24"/>
        </w:rPr>
        <w:tab/>
        <w:t xml:space="preserve"> </w:t>
      </w:r>
      <w:r w:rsidR="006C7413" w:rsidRPr="001E3BE9">
        <w:rPr>
          <w:rFonts w:ascii="Century" w:hAnsi="Century"/>
          <w:b/>
          <w:sz w:val="24"/>
          <w:szCs w:val="24"/>
        </w:rPr>
        <w:t xml:space="preserve">   </w:t>
      </w:r>
      <w:r w:rsidRPr="001E3BE9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5D5841" w:rsidRPr="001E3BE9" w:rsidSect="004A5077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AE2" w:rsidRDefault="00337AE2" w:rsidP="00381483">
      <w:pPr>
        <w:spacing w:after="0" w:line="240" w:lineRule="auto"/>
      </w:pPr>
      <w:r>
        <w:separator/>
      </w:r>
    </w:p>
  </w:endnote>
  <w:endnote w:type="continuationSeparator" w:id="0">
    <w:p w:rsidR="00337AE2" w:rsidRDefault="00337AE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AE2" w:rsidRDefault="00337AE2" w:rsidP="00381483">
      <w:pPr>
        <w:spacing w:after="0" w:line="240" w:lineRule="auto"/>
      </w:pPr>
      <w:r>
        <w:separator/>
      </w:r>
    </w:p>
  </w:footnote>
  <w:footnote w:type="continuationSeparator" w:id="0">
    <w:p w:rsidR="00337AE2" w:rsidRDefault="00337AE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92D4D"/>
    <w:rsid w:val="000B1599"/>
    <w:rsid w:val="0010147E"/>
    <w:rsid w:val="00104818"/>
    <w:rsid w:val="00127819"/>
    <w:rsid w:val="0013584B"/>
    <w:rsid w:val="001402EC"/>
    <w:rsid w:val="00150851"/>
    <w:rsid w:val="001A6A77"/>
    <w:rsid w:val="001B526D"/>
    <w:rsid w:val="001B68B2"/>
    <w:rsid w:val="001C1116"/>
    <w:rsid w:val="001E3BE9"/>
    <w:rsid w:val="002075C7"/>
    <w:rsid w:val="0020777A"/>
    <w:rsid w:val="00222A4B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37AE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0B03"/>
    <w:rsid w:val="00445DE4"/>
    <w:rsid w:val="00451F19"/>
    <w:rsid w:val="00472DB8"/>
    <w:rsid w:val="00493E64"/>
    <w:rsid w:val="004A5077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93C15"/>
    <w:rsid w:val="005A5053"/>
    <w:rsid w:val="005B03C2"/>
    <w:rsid w:val="005C5789"/>
    <w:rsid w:val="005D4478"/>
    <w:rsid w:val="005D5841"/>
    <w:rsid w:val="005D61DC"/>
    <w:rsid w:val="00624C54"/>
    <w:rsid w:val="006415F2"/>
    <w:rsid w:val="00654E5D"/>
    <w:rsid w:val="006A2AEC"/>
    <w:rsid w:val="006C7413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067A0"/>
    <w:rsid w:val="00911CC8"/>
    <w:rsid w:val="0095134E"/>
    <w:rsid w:val="00984C53"/>
    <w:rsid w:val="009902E8"/>
    <w:rsid w:val="00996C60"/>
    <w:rsid w:val="009A47E0"/>
    <w:rsid w:val="009A6AD6"/>
    <w:rsid w:val="009B2FD1"/>
    <w:rsid w:val="009B5B94"/>
    <w:rsid w:val="009B669F"/>
    <w:rsid w:val="009C71FB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AE1415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4567"/>
    <w:rsid w:val="00BD5012"/>
    <w:rsid w:val="00BE35BB"/>
    <w:rsid w:val="00C02604"/>
    <w:rsid w:val="00C12963"/>
    <w:rsid w:val="00C21BD9"/>
    <w:rsid w:val="00C25672"/>
    <w:rsid w:val="00C27A7D"/>
    <w:rsid w:val="00C52669"/>
    <w:rsid w:val="00C73A45"/>
    <w:rsid w:val="00C8103E"/>
    <w:rsid w:val="00C92690"/>
    <w:rsid w:val="00C93766"/>
    <w:rsid w:val="00CA58EB"/>
    <w:rsid w:val="00CC1632"/>
    <w:rsid w:val="00CC1965"/>
    <w:rsid w:val="00CC365A"/>
    <w:rsid w:val="00CC6D4C"/>
    <w:rsid w:val="00CD2BEA"/>
    <w:rsid w:val="00CE209A"/>
    <w:rsid w:val="00CE60C3"/>
    <w:rsid w:val="00CF1EAD"/>
    <w:rsid w:val="00D00142"/>
    <w:rsid w:val="00D1113F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34AB1"/>
    <w:rsid w:val="00F54DA2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BBB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2025-06-30T11:52:00Z</cp:lastPrinted>
  <dcterms:created xsi:type="dcterms:W3CDTF">2023-04-10T07:17:00Z</dcterms:created>
  <dcterms:modified xsi:type="dcterms:W3CDTF">2026-08-21T05:52:00Z</dcterms:modified>
</cp:coreProperties>
</file>